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93" w:rsidRPr="00913193" w:rsidRDefault="00913193" w:rsidP="00913193">
      <w:pPr>
        <w:shd w:val="clear" w:color="auto" w:fill="FFFFFF"/>
        <w:spacing w:before="100" w:beforeAutospacing="1" w:after="100" w:afterAutospacing="1"/>
        <w:rPr>
          <w:rFonts w:asciiTheme="majorHAnsi" w:eastAsia="Times New Roman" w:hAnsiTheme="majorHAnsi" w:cs="Times New Roman"/>
          <w:b/>
          <w:bCs/>
          <w:color w:val="333333"/>
          <w:sz w:val="28"/>
          <w:szCs w:val="28"/>
        </w:rPr>
      </w:pPr>
      <w:r w:rsidRPr="00913193">
        <w:rPr>
          <w:rFonts w:asciiTheme="majorHAnsi" w:eastAsia="Times New Roman" w:hAnsiTheme="majorHAnsi" w:cs="Times New Roman"/>
          <w:b/>
          <w:bCs/>
          <w:noProof/>
          <w:color w:val="333333"/>
          <w:sz w:val="28"/>
          <w:szCs w:val="28"/>
          <w:lang w:val="en-US"/>
        </w:rPr>
        <w:drawing>
          <wp:anchor distT="0" distB="0" distL="114300" distR="114300" simplePos="0" relativeHeight="251658240" behindDoc="0" locked="0" layoutInCell="1" allowOverlap="1" wp14:anchorId="625644D9" wp14:editId="229C1AFD">
            <wp:simplePos x="0" y="0"/>
            <wp:positionH relativeFrom="column">
              <wp:posOffset>114300</wp:posOffset>
            </wp:positionH>
            <wp:positionV relativeFrom="paragraph">
              <wp:posOffset>-457200</wp:posOffset>
            </wp:positionV>
            <wp:extent cx="5270500" cy="1879600"/>
            <wp:effectExtent l="0" t="0" r="12700" b="0"/>
            <wp:wrapTight wrapText="bothSides">
              <wp:wrapPolygon edited="0">
                <wp:start x="0" y="0"/>
                <wp:lineTo x="0" y="21308"/>
                <wp:lineTo x="21548" y="21308"/>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879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13193" w:rsidRPr="00913193" w:rsidRDefault="00913193" w:rsidP="00913193">
      <w:pPr>
        <w:shd w:val="clear" w:color="auto" w:fill="FFFFFF"/>
        <w:spacing w:before="100" w:beforeAutospacing="1" w:after="100" w:afterAutospacing="1"/>
        <w:rPr>
          <w:rFonts w:asciiTheme="majorHAnsi" w:eastAsia="Times New Roman" w:hAnsiTheme="majorHAnsi" w:cs="Times New Roman"/>
          <w:b/>
          <w:bCs/>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The great outdoors. </w:t>
      </w:r>
      <w:r w:rsidRPr="00913193">
        <w:rPr>
          <w:rFonts w:asciiTheme="majorHAnsi" w:eastAsia="Times New Roman" w:hAnsiTheme="majorHAnsi" w:cs="Times New Roman"/>
          <w:color w:val="333333"/>
          <w:sz w:val="28"/>
          <w:szCs w:val="28"/>
        </w:rPr>
        <w:t xml:space="preserve">Fresh air and exercise will help to banish boredom and housebound blues. If you can, go for a walk, run or bike ride, giving your kids the map to plan the route. With younger children, give them a bag and collect ‘treasures’ on the way – a beautiful leaf, stone or flower, or go on a 'listening' walk.  Nearer to home, try tree climbing in your local park or set up camp in your garden and use stargazing apps like </w:t>
      </w:r>
      <w:proofErr w:type="spellStart"/>
      <w:r w:rsidRPr="00913193">
        <w:rPr>
          <w:rFonts w:asciiTheme="majorHAnsi" w:eastAsia="Times New Roman" w:hAnsiTheme="majorHAnsi" w:cs="Times New Roman"/>
          <w:color w:val="333333"/>
          <w:sz w:val="28"/>
          <w:szCs w:val="28"/>
        </w:rPr>
        <w:t>Nightsky</w:t>
      </w:r>
      <w:proofErr w:type="spellEnd"/>
      <w:r w:rsidRPr="00913193">
        <w:rPr>
          <w:rFonts w:asciiTheme="majorHAnsi" w:eastAsia="Times New Roman" w:hAnsiTheme="majorHAnsi" w:cs="Times New Roman"/>
          <w:color w:val="333333"/>
          <w:sz w:val="28"/>
          <w:szCs w:val="28"/>
        </w:rPr>
        <w:t>.</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Create a routine. </w:t>
      </w:r>
      <w:r w:rsidRPr="00913193">
        <w:rPr>
          <w:rFonts w:asciiTheme="majorHAnsi" w:eastAsia="Times New Roman" w:hAnsiTheme="majorHAnsi" w:cs="Times New Roman"/>
          <w:color w:val="333333"/>
          <w:sz w:val="28"/>
          <w:szCs w:val="28"/>
        </w:rPr>
        <w:t>Many children will benefit from a daily routine – it’s something they are used to at school. Build a plan that works for everyone and is age-appropriate. Ensure there are regular breaks and a set lunch hour and include screen-time as part of your schedule so children know what to expect. </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Reading for pleasure. </w:t>
      </w:r>
      <w:r w:rsidRPr="00913193">
        <w:rPr>
          <w:rFonts w:asciiTheme="majorHAnsi" w:eastAsia="Times New Roman" w:hAnsiTheme="majorHAnsi" w:cs="Times New Roman"/>
          <w:color w:val="333333"/>
          <w:sz w:val="28"/>
          <w:szCs w:val="28"/>
        </w:rPr>
        <w:t xml:space="preserve">Encourage your child to read daily. Set older children book reading challenges such as ‘a book a day/week’ to motivate them, or create virtual book clubs with their friends using video chat apps, Google hangouts or Group </w:t>
      </w:r>
      <w:proofErr w:type="spellStart"/>
      <w:r w:rsidRPr="00913193">
        <w:rPr>
          <w:rFonts w:asciiTheme="majorHAnsi" w:eastAsia="Times New Roman" w:hAnsiTheme="majorHAnsi" w:cs="Times New Roman"/>
          <w:color w:val="333333"/>
          <w:sz w:val="28"/>
          <w:szCs w:val="28"/>
        </w:rPr>
        <w:t>FaceTime</w:t>
      </w:r>
      <w:proofErr w:type="spellEnd"/>
      <w:r w:rsidRPr="00913193">
        <w:rPr>
          <w:rFonts w:asciiTheme="majorHAnsi" w:eastAsia="Times New Roman" w:hAnsiTheme="majorHAnsi" w:cs="Times New Roman"/>
          <w:color w:val="333333"/>
          <w:sz w:val="28"/>
          <w:szCs w:val="28"/>
        </w:rPr>
        <w:t xml:space="preserve">. If you run out of books, search for free audio and </w:t>
      </w:r>
      <w:proofErr w:type="spellStart"/>
      <w:r w:rsidRPr="00913193">
        <w:rPr>
          <w:rFonts w:asciiTheme="majorHAnsi" w:eastAsia="Times New Roman" w:hAnsiTheme="majorHAnsi" w:cs="Times New Roman"/>
          <w:color w:val="333333"/>
          <w:sz w:val="28"/>
          <w:szCs w:val="28"/>
        </w:rPr>
        <w:t>ebooks</w:t>
      </w:r>
      <w:proofErr w:type="spellEnd"/>
      <w:r w:rsidRPr="00913193">
        <w:rPr>
          <w:rFonts w:asciiTheme="majorHAnsi" w:eastAsia="Times New Roman" w:hAnsiTheme="majorHAnsi" w:cs="Times New Roman"/>
          <w:color w:val="333333"/>
          <w:sz w:val="28"/>
          <w:szCs w:val="28"/>
        </w:rPr>
        <w:t xml:space="preserve"> online. With younger children, create book-themed treasure hunts around the house or encourage them to make their own books or draw book covers featuring their favourite characters.  </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r w:rsidRPr="00913193">
        <w:rPr>
          <w:rFonts w:asciiTheme="majorHAnsi" w:eastAsia="Times New Roman" w:hAnsiTheme="majorHAnsi" w:cs="Times New Roman"/>
          <w:color w:val="333333"/>
          <w:sz w:val="28"/>
          <w:szCs w:val="28"/>
        </w:rPr>
        <w:br/>
      </w: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lastRenderedPageBreak/>
        <w:t>Free resources. </w:t>
      </w:r>
      <w:r w:rsidRPr="00913193">
        <w:rPr>
          <w:rFonts w:asciiTheme="majorHAnsi" w:eastAsia="Times New Roman" w:hAnsiTheme="majorHAnsi" w:cs="Times New Roman"/>
          <w:color w:val="333333"/>
          <w:sz w:val="28"/>
          <w:szCs w:val="28"/>
        </w:rPr>
        <w:t xml:space="preserve">Many educational websites (including </w:t>
      </w:r>
      <w:proofErr w:type="spellStart"/>
      <w:r w:rsidRPr="00913193">
        <w:rPr>
          <w:rFonts w:asciiTheme="majorHAnsi" w:eastAsia="Times New Roman" w:hAnsiTheme="majorHAnsi" w:cs="Times New Roman"/>
          <w:color w:val="333333"/>
          <w:sz w:val="28"/>
          <w:szCs w:val="28"/>
        </w:rPr>
        <w:t>Teachit</w:t>
      </w:r>
      <w:proofErr w:type="spellEnd"/>
      <w:r w:rsidRPr="00913193">
        <w:rPr>
          <w:rFonts w:asciiTheme="majorHAnsi" w:eastAsia="Times New Roman" w:hAnsiTheme="majorHAnsi" w:cs="Times New Roman"/>
          <w:color w:val="333333"/>
          <w:sz w:val="28"/>
          <w:szCs w:val="28"/>
        </w:rPr>
        <w:t>) have free access to learning resources. Ask your child which subject/s they think they need to work on most and search online together to find worksheets and resources to suit.  </w:t>
      </w:r>
    </w:p>
    <w:p w:rsidR="00913193" w:rsidRPr="00913193" w:rsidRDefault="00913193" w:rsidP="00913193">
      <w:pPr>
        <w:shd w:val="clear" w:color="auto" w:fill="FFFFFF"/>
        <w:ind w:left="36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Train like a champion. </w:t>
      </w:r>
      <w:r w:rsidRPr="00913193">
        <w:rPr>
          <w:rFonts w:asciiTheme="majorHAnsi" w:eastAsia="Times New Roman" w:hAnsiTheme="majorHAnsi" w:cs="Times New Roman"/>
          <w:color w:val="333333"/>
          <w:sz w:val="28"/>
          <w:szCs w:val="28"/>
        </w:rPr>
        <w:t>Keeping physically active is particularly important for children. Research the training regime of a famous sportsperson or idol and get your child to create their own daily or weekly training programme, using videos and apps to help. Keep a record to track their progress and use rewards to motivate them, or set them the challenge of creating a family workout with DIY circuits and time trial challenges. Younger children might enjoy </w:t>
      </w:r>
      <w:hyperlink r:id="rId7" w:history="1">
        <w:r w:rsidRPr="00913193">
          <w:rPr>
            <w:rFonts w:asciiTheme="majorHAnsi" w:eastAsia="Times New Roman" w:hAnsiTheme="majorHAnsi" w:cs="Times New Roman"/>
            <w:color w:val="337AB7"/>
            <w:sz w:val="28"/>
            <w:szCs w:val="28"/>
          </w:rPr>
          <w:t>Go Noodle</w:t>
        </w:r>
      </w:hyperlink>
      <w:r w:rsidRPr="00913193">
        <w:rPr>
          <w:rFonts w:asciiTheme="majorHAnsi" w:eastAsia="Times New Roman" w:hAnsiTheme="majorHAnsi" w:cs="Times New Roman"/>
          <w:color w:val="333333"/>
          <w:sz w:val="28"/>
          <w:szCs w:val="28"/>
        </w:rPr>
        <w:t> or </w:t>
      </w:r>
      <w:hyperlink r:id="rId8" w:history="1">
        <w:r w:rsidRPr="00913193">
          <w:rPr>
            <w:rFonts w:asciiTheme="majorHAnsi" w:eastAsia="Times New Roman" w:hAnsiTheme="majorHAnsi" w:cs="Times New Roman"/>
            <w:color w:val="337AB7"/>
            <w:sz w:val="28"/>
            <w:szCs w:val="28"/>
          </w:rPr>
          <w:t>Cosmic kids yoga</w:t>
        </w:r>
      </w:hyperlink>
      <w:r w:rsidRPr="00913193">
        <w:rPr>
          <w:rFonts w:asciiTheme="majorHAnsi" w:eastAsia="Times New Roman" w:hAnsiTheme="majorHAnsi" w:cs="Times New Roman"/>
          <w:color w:val="333333"/>
          <w:sz w:val="28"/>
          <w:szCs w:val="28"/>
        </w:rPr>
        <w:t> for their daily workouts.      </w:t>
      </w:r>
    </w:p>
    <w:p w:rsidR="00913193" w:rsidRPr="00913193" w:rsidRDefault="00913193" w:rsidP="00913193">
      <w:pPr>
        <w:shd w:val="clear" w:color="auto" w:fill="FFFFFF"/>
        <w:spacing w:before="100" w:beforeAutospacing="1" w:after="100" w:afterAutospacing="1"/>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Learn a lingo. </w:t>
      </w:r>
      <w:r w:rsidRPr="00913193">
        <w:rPr>
          <w:rFonts w:asciiTheme="majorHAnsi" w:eastAsia="Times New Roman" w:hAnsiTheme="majorHAnsi" w:cs="Times New Roman"/>
          <w:color w:val="333333"/>
          <w:sz w:val="28"/>
          <w:szCs w:val="28"/>
        </w:rPr>
        <w:t>While foreign travel may not be possible, virtual language lessons are. You can find a rich selection of videos and free apps to help your child learn some of the basics of any language in the world. Set them a challenge – how many languages can they count to ten in by the end of the week? How do you say hello in Japanese?       </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Good neighbours. </w:t>
      </w:r>
      <w:r w:rsidRPr="00913193">
        <w:rPr>
          <w:rFonts w:asciiTheme="majorHAnsi" w:eastAsia="Times New Roman" w:hAnsiTheme="majorHAnsi" w:cs="Times New Roman"/>
          <w:color w:val="333333"/>
          <w:sz w:val="28"/>
          <w:szCs w:val="28"/>
        </w:rPr>
        <w:t>Think of ways your family could help neighbours or older people in your community. Could your children write letters to residents of local care homes, create little gift boxes, bake some biscuits or simply pick a bunch of flowers from your garden to brighten someone’s spirits?</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Be more Greta! </w:t>
      </w:r>
      <w:r w:rsidRPr="00913193">
        <w:rPr>
          <w:rFonts w:asciiTheme="majorHAnsi" w:eastAsia="Times New Roman" w:hAnsiTheme="majorHAnsi" w:cs="Times New Roman"/>
          <w:color w:val="333333"/>
          <w:sz w:val="28"/>
          <w:szCs w:val="28"/>
        </w:rPr>
        <w:t>Take this opportunity to get back to nature as a family. Plant a few veg seeds or a bee-friendly wildflower patch. Try your hand at making seed bombs, a bug hotel or a birdbath and feeder. </w:t>
      </w:r>
      <w:hyperlink r:id="rId9" w:history="1">
        <w:r w:rsidRPr="00913193">
          <w:rPr>
            <w:rFonts w:asciiTheme="majorHAnsi" w:eastAsia="Times New Roman" w:hAnsiTheme="majorHAnsi" w:cs="Times New Roman"/>
            <w:color w:val="337AB7"/>
            <w:sz w:val="28"/>
            <w:szCs w:val="28"/>
          </w:rPr>
          <w:t>Trees for schools</w:t>
        </w:r>
      </w:hyperlink>
      <w:r w:rsidRPr="00913193">
        <w:rPr>
          <w:rFonts w:asciiTheme="majorHAnsi" w:eastAsia="Times New Roman" w:hAnsiTheme="majorHAnsi" w:cs="Times New Roman"/>
          <w:color w:val="333333"/>
          <w:sz w:val="28"/>
          <w:szCs w:val="28"/>
        </w:rPr>
        <w:t> and the </w:t>
      </w:r>
      <w:hyperlink r:id="rId10" w:history="1">
        <w:r w:rsidRPr="00913193">
          <w:rPr>
            <w:rFonts w:asciiTheme="majorHAnsi" w:eastAsia="Times New Roman" w:hAnsiTheme="majorHAnsi" w:cs="Times New Roman"/>
            <w:color w:val="337AB7"/>
            <w:sz w:val="28"/>
            <w:szCs w:val="28"/>
          </w:rPr>
          <w:t>RSPB</w:t>
        </w:r>
      </w:hyperlink>
      <w:r w:rsidRPr="00913193">
        <w:rPr>
          <w:rFonts w:asciiTheme="majorHAnsi" w:eastAsia="Times New Roman" w:hAnsiTheme="majorHAnsi" w:cs="Times New Roman"/>
          <w:color w:val="333333"/>
          <w:sz w:val="28"/>
          <w:szCs w:val="28"/>
        </w:rPr>
        <w:t xml:space="preserve"> have lots of child-friendly ideas, </w:t>
      </w:r>
      <w:proofErr w:type="spellStart"/>
      <w:r w:rsidRPr="00913193">
        <w:rPr>
          <w:rFonts w:asciiTheme="majorHAnsi" w:eastAsia="Times New Roman" w:hAnsiTheme="majorHAnsi" w:cs="Times New Roman"/>
          <w:color w:val="333333"/>
          <w:sz w:val="28"/>
          <w:szCs w:val="28"/>
        </w:rPr>
        <w:t>upcycling</w:t>
      </w:r>
      <w:proofErr w:type="spellEnd"/>
      <w:r w:rsidRPr="00913193">
        <w:rPr>
          <w:rFonts w:asciiTheme="majorHAnsi" w:eastAsia="Times New Roman" w:hAnsiTheme="majorHAnsi" w:cs="Times New Roman"/>
          <w:color w:val="333333"/>
          <w:sz w:val="28"/>
          <w:szCs w:val="28"/>
        </w:rPr>
        <w:t xml:space="preserve"> projects and resources online.</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Family jobs.</w:t>
      </w:r>
      <w:r w:rsidRPr="00913193">
        <w:rPr>
          <w:rFonts w:asciiTheme="majorHAnsi" w:eastAsia="Times New Roman" w:hAnsiTheme="majorHAnsi" w:cs="Times New Roman"/>
          <w:color w:val="333333"/>
          <w:sz w:val="28"/>
          <w:szCs w:val="28"/>
        </w:rPr>
        <w:t> Even very young children can be encouraged to help more with jobs around the house. Older children might enjoy projects such as room makeovers and DIY, mowing the lawn or cooking family meals. Younger children might like to get involved in looking after pets, cleaning the car, sweeping up or using the vacuum cleaner.</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Making movies. </w:t>
      </w:r>
      <w:r w:rsidRPr="00913193">
        <w:rPr>
          <w:rFonts w:asciiTheme="majorHAnsi" w:eastAsia="Times New Roman" w:hAnsiTheme="majorHAnsi" w:cs="Times New Roman"/>
          <w:color w:val="333333"/>
          <w:sz w:val="28"/>
          <w:szCs w:val="28"/>
        </w:rPr>
        <w:t>Encourage your children to make stop motion shorts and Lego-style movies with apps like </w:t>
      </w:r>
      <w:hyperlink r:id="rId11" w:history="1">
        <w:r w:rsidRPr="00913193">
          <w:rPr>
            <w:rFonts w:asciiTheme="majorHAnsi" w:eastAsia="Times New Roman" w:hAnsiTheme="majorHAnsi" w:cs="Times New Roman"/>
            <w:color w:val="337AB7"/>
            <w:sz w:val="28"/>
            <w:szCs w:val="28"/>
          </w:rPr>
          <w:t>Stop Motion Studio</w:t>
        </w:r>
      </w:hyperlink>
      <w:r w:rsidRPr="00913193">
        <w:rPr>
          <w:rFonts w:asciiTheme="majorHAnsi" w:eastAsia="Times New Roman" w:hAnsiTheme="majorHAnsi" w:cs="Times New Roman"/>
          <w:color w:val="333333"/>
          <w:sz w:val="28"/>
          <w:szCs w:val="28"/>
        </w:rPr>
        <w:t>, or use </w:t>
      </w:r>
      <w:hyperlink r:id="rId12" w:history="1">
        <w:proofErr w:type="spellStart"/>
        <w:r w:rsidRPr="00913193">
          <w:rPr>
            <w:rFonts w:asciiTheme="majorHAnsi" w:eastAsia="Times New Roman" w:hAnsiTheme="majorHAnsi" w:cs="Times New Roman"/>
            <w:color w:val="337AB7"/>
            <w:sz w:val="28"/>
            <w:szCs w:val="28"/>
          </w:rPr>
          <w:t>Telestory</w:t>
        </w:r>
        <w:proofErr w:type="spellEnd"/>
      </w:hyperlink>
      <w:r w:rsidRPr="00913193">
        <w:rPr>
          <w:rFonts w:asciiTheme="majorHAnsi" w:eastAsia="Times New Roman" w:hAnsiTheme="majorHAnsi" w:cs="Times New Roman"/>
          <w:color w:val="333333"/>
          <w:sz w:val="28"/>
          <w:szCs w:val="28"/>
        </w:rPr>
        <w:t xml:space="preserve"> to make themed </w:t>
      </w:r>
      <w:proofErr w:type="spellStart"/>
      <w:proofErr w:type="gramStart"/>
      <w:r w:rsidRPr="00913193">
        <w:rPr>
          <w:rFonts w:asciiTheme="majorHAnsi" w:eastAsia="Times New Roman" w:hAnsiTheme="majorHAnsi" w:cs="Times New Roman"/>
          <w:color w:val="333333"/>
          <w:sz w:val="28"/>
          <w:szCs w:val="28"/>
        </w:rPr>
        <w:t>tv</w:t>
      </w:r>
      <w:proofErr w:type="spellEnd"/>
      <w:proofErr w:type="gramEnd"/>
      <w:r w:rsidRPr="00913193">
        <w:rPr>
          <w:rFonts w:asciiTheme="majorHAnsi" w:eastAsia="Times New Roman" w:hAnsiTheme="majorHAnsi" w:cs="Times New Roman"/>
          <w:color w:val="333333"/>
          <w:sz w:val="28"/>
          <w:szCs w:val="28"/>
        </w:rPr>
        <w:t xml:space="preserve"> shows with backgrounds, costumes and special effects, or create cartoons with</w:t>
      </w:r>
      <w:hyperlink r:id="rId13" w:history="1">
        <w:r w:rsidRPr="00913193">
          <w:rPr>
            <w:rFonts w:asciiTheme="majorHAnsi" w:eastAsia="Times New Roman" w:hAnsiTheme="majorHAnsi" w:cs="Times New Roman"/>
            <w:color w:val="337AB7"/>
            <w:sz w:val="28"/>
            <w:szCs w:val="28"/>
          </w:rPr>
          <w:t> </w:t>
        </w:r>
        <w:proofErr w:type="spellStart"/>
        <w:r w:rsidRPr="00913193">
          <w:rPr>
            <w:rFonts w:asciiTheme="majorHAnsi" w:eastAsia="Times New Roman" w:hAnsiTheme="majorHAnsi" w:cs="Times New Roman"/>
            <w:color w:val="337AB7"/>
            <w:sz w:val="28"/>
            <w:szCs w:val="28"/>
          </w:rPr>
          <w:t>Toontastic</w:t>
        </w:r>
        <w:proofErr w:type="spellEnd"/>
      </w:hyperlink>
      <w:r w:rsidRPr="00913193">
        <w:rPr>
          <w:rFonts w:asciiTheme="majorHAnsi" w:eastAsia="Times New Roman" w:hAnsiTheme="majorHAnsi" w:cs="Times New Roman"/>
          <w:color w:val="333333"/>
          <w:sz w:val="28"/>
          <w:szCs w:val="28"/>
        </w:rPr>
        <w:t>. They might also like to experiment with green screen apps.  </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bookmarkStart w:id="0" w:name="_GoBack"/>
      <w:bookmarkEnd w:id="0"/>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Time travelling. </w:t>
      </w:r>
      <w:r w:rsidRPr="00913193">
        <w:rPr>
          <w:rFonts w:asciiTheme="majorHAnsi" w:eastAsia="Times New Roman" w:hAnsiTheme="majorHAnsi" w:cs="Times New Roman"/>
          <w:color w:val="333333"/>
          <w:sz w:val="28"/>
          <w:szCs w:val="28"/>
        </w:rPr>
        <w:t>Keep a daily diary for future historians studying the Coronavirus pandemic or create and bury a time capsule for future generations to find. </w:t>
      </w:r>
    </w:p>
    <w:p w:rsidR="00913193" w:rsidRPr="00913193" w:rsidRDefault="00913193" w:rsidP="00913193">
      <w:pPr>
        <w:shd w:val="clear" w:color="auto" w:fill="FFFFFF"/>
        <w:spacing w:before="100" w:beforeAutospacing="1" w:after="100" w:afterAutospacing="1"/>
        <w:ind w:left="720"/>
        <w:rPr>
          <w:rFonts w:asciiTheme="majorHAnsi" w:eastAsia="Times New Roman" w:hAnsiTheme="majorHAnsi" w:cs="Times New Roman"/>
          <w:color w:val="333333"/>
          <w:sz w:val="28"/>
          <w:szCs w:val="28"/>
        </w:rPr>
      </w:pPr>
      <w:r w:rsidRPr="00913193">
        <w:rPr>
          <w:rFonts w:asciiTheme="majorHAnsi" w:eastAsia="Times New Roman" w:hAnsiTheme="majorHAnsi" w:cs="Times New Roman"/>
          <w:color w:val="333333"/>
          <w:sz w:val="28"/>
          <w:szCs w:val="28"/>
        </w:rPr>
        <w:br/>
      </w: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proofErr w:type="spellStart"/>
      <w:r w:rsidRPr="00913193">
        <w:rPr>
          <w:rFonts w:asciiTheme="majorHAnsi" w:eastAsia="Times New Roman" w:hAnsiTheme="majorHAnsi" w:cs="Times New Roman"/>
          <w:b/>
          <w:bCs/>
          <w:color w:val="333333"/>
          <w:sz w:val="28"/>
          <w:szCs w:val="28"/>
        </w:rPr>
        <w:t>Pinspiration</w:t>
      </w:r>
      <w:proofErr w:type="spellEnd"/>
      <w:r w:rsidRPr="00913193">
        <w:rPr>
          <w:rFonts w:asciiTheme="majorHAnsi" w:eastAsia="Times New Roman" w:hAnsiTheme="majorHAnsi" w:cs="Times New Roman"/>
          <w:b/>
          <w:bCs/>
          <w:color w:val="333333"/>
          <w:sz w:val="28"/>
          <w:szCs w:val="28"/>
        </w:rPr>
        <w:t>. </w:t>
      </w:r>
      <w:proofErr w:type="spellStart"/>
      <w:r w:rsidRPr="00913193">
        <w:rPr>
          <w:rFonts w:asciiTheme="majorHAnsi" w:eastAsia="Times New Roman" w:hAnsiTheme="majorHAnsi" w:cs="Times New Roman"/>
          <w:color w:val="333333"/>
          <w:sz w:val="28"/>
          <w:szCs w:val="28"/>
        </w:rPr>
        <w:t>Pinterest</w:t>
      </w:r>
      <w:proofErr w:type="spellEnd"/>
      <w:r w:rsidRPr="00913193">
        <w:rPr>
          <w:rFonts w:asciiTheme="majorHAnsi" w:eastAsia="Times New Roman" w:hAnsiTheme="majorHAnsi" w:cs="Times New Roman"/>
          <w:color w:val="333333"/>
          <w:sz w:val="28"/>
          <w:szCs w:val="28"/>
        </w:rPr>
        <w:t xml:space="preserve"> is a great source of ideas and step-by-step photo guides. Search for craft tutorials, fitness workouts, </w:t>
      </w:r>
      <w:proofErr w:type="gramStart"/>
      <w:r w:rsidRPr="00913193">
        <w:rPr>
          <w:rFonts w:asciiTheme="majorHAnsi" w:eastAsia="Times New Roman" w:hAnsiTheme="majorHAnsi" w:cs="Times New Roman"/>
          <w:color w:val="333333"/>
          <w:sz w:val="28"/>
          <w:szCs w:val="28"/>
        </w:rPr>
        <w:t>ideas</w:t>
      </w:r>
      <w:proofErr w:type="gramEnd"/>
      <w:r w:rsidRPr="00913193">
        <w:rPr>
          <w:rFonts w:asciiTheme="majorHAnsi" w:eastAsia="Times New Roman" w:hAnsiTheme="majorHAnsi" w:cs="Times New Roman"/>
          <w:color w:val="333333"/>
          <w:sz w:val="28"/>
          <w:szCs w:val="28"/>
        </w:rPr>
        <w:t xml:space="preserve"> for rainy days, tips for room makeovers and incredible recipes. If your child has a special interest, you’ll find something to excite them.  </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r w:rsidRPr="00913193">
        <w:rPr>
          <w:rFonts w:asciiTheme="majorHAnsi" w:eastAsia="Times New Roman" w:hAnsiTheme="majorHAnsi" w:cs="Times New Roman"/>
          <w:color w:val="333333"/>
          <w:sz w:val="28"/>
          <w:szCs w:val="28"/>
        </w:rPr>
        <w:br/>
      </w: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proofErr w:type="spellStart"/>
      <w:r w:rsidRPr="00913193">
        <w:rPr>
          <w:rFonts w:asciiTheme="majorHAnsi" w:eastAsia="Times New Roman" w:hAnsiTheme="majorHAnsi" w:cs="Times New Roman"/>
          <w:b/>
          <w:bCs/>
          <w:color w:val="333333"/>
          <w:sz w:val="28"/>
          <w:szCs w:val="28"/>
        </w:rPr>
        <w:t>Photodiary</w:t>
      </w:r>
      <w:proofErr w:type="spellEnd"/>
      <w:r w:rsidRPr="00913193">
        <w:rPr>
          <w:rFonts w:asciiTheme="majorHAnsi" w:eastAsia="Times New Roman" w:hAnsiTheme="majorHAnsi" w:cs="Times New Roman"/>
          <w:b/>
          <w:bCs/>
          <w:color w:val="333333"/>
          <w:sz w:val="28"/>
          <w:szCs w:val="28"/>
        </w:rPr>
        <w:t>. </w:t>
      </w:r>
      <w:r w:rsidRPr="00913193">
        <w:rPr>
          <w:rFonts w:asciiTheme="majorHAnsi" w:eastAsia="Times New Roman" w:hAnsiTheme="majorHAnsi" w:cs="Times New Roman"/>
          <w:color w:val="333333"/>
          <w:sz w:val="28"/>
          <w:szCs w:val="28"/>
        </w:rPr>
        <w:t xml:space="preserve">Get your children to make a </w:t>
      </w:r>
      <w:proofErr w:type="spellStart"/>
      <w:r w:rsidRPr="00913193">
        <w:rPr>
          <w:rFonts w:asciiTheme="majorHAnsi" w:eastAsia="Times New Roman" w:hAnsiTheme="majorHAnsi" w:cs="Times New Roman"/>
          <w:color w:val="333333"/>
          <w:sz w:val="28"/>
          <w:szCs w:val="28"/>
        </w:rPr>
        <w:t>photodiary</w:t>
      </w:r>
      <w:proofErr w:type="spellEnd"/>
      <w:r w:rsidRPr="00913193">
        <w:rPr>
          <w:rFonts w:asciiTheme="majorHAnsi" w:eastAsia="Times New Roman" w:hAnsiTheme="majorHAnsi" w:cs="Times New Roman"/>
          <w:color w:val="333333"/>
          <w:sz w:val="28"/>
          <w:szCs w:val="28"/>
        </w:rPr>
        <w:t>, collage or scrapbook for something they are learning about, cutting and sticking images or using a tool like </w:t>
      </w:r>
      <w:hyperlink r:id="rId14" w:history="1">
        <w:proofErr w:type="spellStart"/>
        <w:r w:rsidRPr="00913193">
          <w:rPr>
            <w:rFonts w:asciiTheme="majorHAnsi" w:eastAsia="Times New Roman" w:hAnsiTheme="majorHAnsi" w:cs="Times New Roman"/>
            <w:color w:val="337AB7"/>
            <w:sz w:val="28"/>
            <w:szCs w:val="28"/>
          </w:rPr>
          <w:t>Bookcreator</w:t>
        </w:r>
        <w:proofErr w:type="spellEnd"/>
      </w:hyperlink>
      <w:r w:rsidRPr="00913193">
        <w:rPr>
          <w:rFonts w:asciiTheme="majorHAnsi" w:eastAsia="Times New Roman" w:hAnsiTheme="majorHAnsi" w:cs="Times New Roman"/>
          <w:color w:val="333333"/>
          <w:sz w:val="28"/>
          <w:szCs w:val="28"/>
        </w:rPr>
        <w:t xml:space="preserve"> to make their own digital book. Older children could use this for </w:t>
      </w:r>
      <w:proofErr w:type="gramStart"/>
      <w:r w:rsidRPr="00913193">
        <w:rPr>
          <w:rFonts w:asciiTheme="majorHAnsi" w:eastAsia="Times New Roman" w:hAnsiTheme="majorHAnsi" w:cs="Times New Roman"/>
          <w:color w:val="333333"/>
          <w:sz w:val="28"/>
          <w:szCs w:val="28"/>
        </w:rPr>
        <w:t>school work</w:t>
      </w:r>
      <w:proofErr w:type="gramEnd"/>
      <w:r w:rsidRPr="00913193">
        <w:rPr>
          <w:rFonts w:asciiTheme="majorHAnsi" w:eastAsia="Times New Roman" w:hAnsiTheme="majorHAnsi" w:cs="Times New Roman"/>
          <w:color w:val="333333"/>
          <w:sz w:val="28"/>
          <w:szCs w:val="28"/>
        </w:rPr>
        <w:t xml:space="preserve"> or revision.  </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r w:rsidRPr="00913193">
        <w:rPr>
          <w:rFonts w:asciiTheme="majorHAnsi" w:eastAsia="Times New Roman" w:hAnsiTheme="majorHAnsi" w:cs="Times New Roman"/>
          <w:color w:val="333333"/>
          <w:sz w:val="28"/>
          <w:szCs w:val="28"/>
        </w:rPr>
        <w:br/>
      </w: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A night at the movies. </w:t>
      </w:r>
      <w:r w:rsidRPr="00913193">
        <w:rPr>
          <w:rFonts w:asciiTheme="majorHAnsi" w:eastAsia="Times New Roman" w:hAnsiTheme="majorHAnsi" w:cs="Times New Roman"/>
          <w:color w:val="333333"/>
          <w:sz w:val="28"/>
          <w:szCs w:val="28"/>
        </w:rPr>
        <w:t>Dim the lights, get your favourite snacks or popcorn and settle down for a family night in with a favourite film. Work your way through the classics, or let a different family member choose each night’s entertainment.</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Friends in need. </w:t>
      </w:r>
      <w:r w:rsidRPr="00913193">
        <w:rPr>
          <w:rFonts w:asciiTheme="majorHAnsi" w:eastAsia="Times New Roman" w:hAnsiTheme="majorHAnsi" w:cs="Times New Roman"/>
          <w:color w:val="333333"/>
          <w:sz w:val="28"/>
          <w:szCs w:val="28"/>
        </w:rPr>
        <w:t>Help your children feel connected to others. Younger children might enjoy exchanging digital messages with friends in secret code or swapping drawings online. Older children can sign up for an international pen pal online or join </w:t>
      </w:r>
      <w:hyperlink r:id="rId15" w:history="1">
        <w:r w:rsidRPr="00913193">
          <w:rPr>
            <w:rFonts w:asciiTheme="majorHAnsi" w:eastAsia="Times New Roman" w:hAnsiTheme="majorHAnsi" w:cs="Times New Roman"/>
            <w:color w:val="337AB7"/>
            <w:sz w:val="28"/>
            <w:szCs w:val="28"/>
          </w:rPr>
          <w:t>Post Crossing</w:t>
        </w:r>
      </w:hyperlink>
      <w:r w:rsidRPr="00913193">
        <w:rPr>
          <w:rFonts w:asciiTheme="majorHAnsi" w:eastAsia="Times New Roman" w:hAnsiTheme="majorHAnsi" w:cs="Times New Roman"/>
          <w:color w:val="333333"/>
          <w:sz w:val="28"/>
          <w:szCs w:val="28"/>
        </w:rPr>
        <w:t xml:space="preserve"> to send and receive postcards from around the world, while teenagers will enjoy virtually hanging out with friends using Zoom or the </w:t>
      </w:r>
      <w:proofErr w:type="spellStart"/>
      <w:r w:rsidRPr="00913193">
        <w:rPr>
          <w:rFonts w:asciiTheme="majorHAnsi" w:eastAsia="Times New Roman" w:hAnsiTheme="majorHAnsi" w:cs="Times New Roman"/>
          <w:color w:val="333333"/>
          <w:sz w:val="28"/>
          <w:szCs w:val="28"/>
        </w:rPr>
        <w:t>Houseparty</w:t>
      </w:r>
      <w:proofErr w:type="spellEnd"/>
      <w:r w:rsidRPr="00913193">
        <w:rPr>
          <w:rFonts w:asciiTheme="majorHAnsi" w:eastAsia="Times New Roman" w:hAnsiTheme="majorHAnsi" w:cs="Times New Roman"/>
          <w:color w:val="333333"/>
          <w:sz w:val="28"/>
          <w:szCs w:val="28"/>
        </w:rPr>
        <w:t xml:space="preserve"> app.  </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Board game Olympics.</w:t>
      </w:r>
      <w:r w:rsidRPr="00913193">
        <w:rPr>
          <w:rFonts w:asciiTheme="majorHAnsi" w:eastAsia="Times New Roman" w:hAnsiTheme="majorHAnsi" w:cs="Times New Roman"/>
          <w:color w:val="333333"/>
          <w:sz w:val="28"/>
          <w:szCs w:val="28"/>
        </w:rPr>
        <w:t xml:space="preserve"> A great way for siblings to play together at </w:t>
      </w:r>
      <w:proofErr w:type="gramStart"/>
      <w:r w:rsidRPr="00913193">
        <w:rPr>
          <w:rFonts w:asciiTheme="majorHAnsi" w:eastAsia="Times New Roman" w:hAnsiTheme="majorHAnsi" w:cs="Times New Roman"/>
          <w:color w:val="333333"/>
          <w:sz w:val="28"/>
          <w:szCs w:val="28"/>
        </w:rPr>
        <w:t>home,</w:t>
      </w:r>
      <w:proofErr w:type="gramEnd"/>
      <w:r w:rsidRPr="00913193">
        <w:rPr>
          <w:rFonts w:asciiTheme="majorHAnsi" w:eastAsia="Times New Roman" w:hAnsiTheme="majorHAnsi" w:cs="Times New Roman"/>
          <w:color w:val="333333"/>
          <w:sz w:val="28"/>
          <w:szCs w:val="28"/>
        </w:rPr>
        <w:t xml:space="preserve"> set up a board game competition based on the Olympics including all your favourite family games. Compete for medals in each ‘category’ and keep a medal tally.  </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r w:rsidRPr="00913193">
        <w:rPr>
          <w:rFonts w:asciiTheme="majorHAnsi" w:eastAsia="Times New Roman" w:hAnsiTheme="majorHAnsi" w:cs="Times New Roman"/>
          <w:color w:val="333333"/>
          <w:sz w:val="28"/>
          <w:szCs w:val="28"/>
        </w:rPr>
        <w:br/>
      </w: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Learn a new skill.</w:t>
      </w:r>
      <w:r w:rsidRPr="00913193">
        <w:rPr>
          <w:rFonts w:asciiTheme="majorHAnsi" w:eastAsia="Times New Roman" w:hAnsiTheme="majorHAnsi" w:cs="Times New Roman"/>
          <w:color w:val="333333"/>
          <w:sz w:val="28"/>
          <w:szCs w:val="28"/>
        </w:rPr>
        <w:t> Encourage your child to try something they have always wanted to do – learn to touch type, bake a cake without adult help, use Morse code, make a fire or master football tricks etc. Challenge them to perfect their skill over a week by practising regularly. </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Round the world night. </w:t>
      </w:r>
      <w:r w:rsidRPr="00913193">
        <w:rPr>
          <w:rFonts w:asciiTheme="majorHAnsi" w:eastAsia="Times New Roman" w:hAnsiTheme="majorHAnsi" w:cs="Times New Roman"/>
          <w:color w:val="333333"/>
          <w:sz w:val="28"/>
          <w:szCs w:val="28"/>
        </w:rPr>
        <w:t xml:space="preserve">Take it in turns to cook a meal or order a takeaway from a different country. Make it more authentic by listening to music and watching films, cooking or travel programmes or even cartoons from that country – search YouTube or </w:t>
      </w:r>
      <w:proofErr w:type="spellStart"/>
      <w:r w:rsidRPr="00913193">
        <w:rPr>
          <w:rFonts w:asciiTheme="majorHAnsi" w:eastAsia="Times New Roman" w:hAnsiTheme="majorHAnsi" w:cs="Times New Roman"/>
          <w:color w:val="333333"/>
          <w:sz w:val="28"/>
          <w:szCs w:val="28"/>
        </w:rPr>
        <w:t>Spotify</w:t>
      </w:r>
      <w:proofErr w:type="spellEnd"/>
      <w:r w:rsidRPr="00913193">
        <w:rPr>
          <w:rFonts w:asciiTheme="majorHAnsi" w:eastAsia="Times New Roman" w:hAnsiTheme="majorHAnsi" w:cs="Times New Roman"/>
          <w:color w:val="333333"/>
          <w:sz w:val="28"/>
          <w:szCs w:val="28"/>
        </w:rPr>
        <w:t xml:space="preserve"> for playlists.</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Virtual museum trips. </w:t>
      </w:r>
      <w:r w:rsidRPr="00913193">
        <w:rPr>
          <w:rFonts w:asciiTheme="majorHAnsi" w:eastAsia="Times New Roman" w:hAnsiTheme="majorHAnsi" w:cs="Times New Roman"/>
          <w:color w:val="333333"/>
          <w:sz w:val="28"/>
          <w:szCs w:val="28"/>
        </w:rPr>
        <w:t>While many museums have restricted opening times, you can still visit their collections online. </w:t>
      </w:r>
      <w:hyperlink r:id="rId16" w:history="1">
        <w:r w:rsidRPr="00913193">
          <w:rPr>
            <w:rFonts w:asciiTheme="majorHAnsi" w:eastAsia="Times New Roman" w:hAnsiTheme="majorHAnsi" w:cs="Times New Roman"/>
            <w:color w:val="337AB7"/>
            <w:sz w:val="28"/>
            <w:szCs w:val="28"/>
          </w:rPr>
          <w:t>The Science Museum</w:t>
        </w:r>
      </w:hyperlink>
      <w:r w:rsidRPr="00913193">
        <w:rPr>
          <w:rFonts w:asciiTheme="majorHAnsi" w:eastAsia="Times New Roman" w:hAnsiTheme="majorHAnsi" w:cs="Times New Roman"/>
          <w:color w:val="333333"/>
          <w:sz w:val="28"/>
          <w:szCs w:val="28"/>
        </w:rPr>
        <w:t>, </w:t>
      </w:r>
      <w:hyperlink r:id="rId17" w:history="1">
        <w:r w:rsidRPr="00913193">
          <w:rPr>
            <w:rFonts w:asciiTheme="majorHAnsi" w:eastAsia="Times New Roman" w:hAnsiTheme="majorHAnsi" w:cs="Times New Roman"/>
            <w:color w:val="337AB7"/>
            <w:sz w:val="28"/>
            <w:szCs w:val="28"/>
          </w:rPr>
          <w:t>British Museum</w:t>
        </w:r>
      </w:hyperlink>
      <w:r w:rsidRPr="00913193">
        <w:rPr>
          <w:rFonts w:asciiTheme="majorHAnsi" w:eastAsia="Times New Roman" w:hAnsiTheme="majorHAnsi" w:cs="Times New Roman"/>
          <w:color w:val="333333"/>
          <w:sz w:val="28"/>
          <w:szCs w:val="28"/>
        </w:rPr>
        <w:t>, </w:t>
      </w:r>
      <w:hyperlink r:id="rId18" w:history="1">
        <w:r w:rsidRPr="00913193">
          <w:rPr>
            <w:rFonts w:asciiTheme="majorHAnsi" w:eastAsia="Times New Roman" w:hAnsiTheme="majorHAnsi" w:cs="Times New Roman"/>
            <w:color w:val="337AB7"/>
            <w:sz w:val="28"/>
            <w:szCs w:val="28"/>
          </w:rPr>
          <w:t>Museum of London</w:t>
        </w:r>
      </w:hyperlink>
      <w:r w:rsidRPr="00913193">
        <w:rPr>
          <w:rFonts w:asciiTheme="majorHAnsi" w:eastAsia="Times New Roman" w:hAnsiTheme="majorHAnsi" w:cs="Times New Roman"/>
          <w:color w:val="333333"/>
          <w:sz w:val="28"/>
          <w:szCs w:val="28"/>
        </w:rPr>
        <w:t> and </w:t>
      </w:r>
      <w:hyperlink r:id="rId19" w:history="1">
        <w:r w:rsidRPr="00913193">
          <w:rPr>
            <w:rFonts w:asciiTheme="majorHAnsi" w:eastAsia="Times New Roman" w:hAnsiTheme="majorHAnsi" w:cs="Times New Roman"/>
            <w:color w:val="337AB7"/>
            <w:sz w:val="28"/>
            <w:szCs w:val="28"/>
          </w:rPr>
          <w:t>Natural History Museum</w:t>
        </w:r>
      </w:hyperlink>
      <w:r w:rsidRPr="00913193">
        <w:rPr>
          <w:rFonts w:asciiTheme="majorHAnsi" w:eastAsia="Times New Roman" w:hAnsiTheme="majorHAnsi" w:cs="Times New Roman"/>
          <w:color w:val="333333"/>
          <w:sz w:val="28"/>
          <w:szCs w:val="28"/>
        </w:rPr>
        <w:t> all have resources for children, and </w:t>
      </w:r>
      <w:hyperlink r:id="rId20" w:history="1">
        <w:r w:rsidRPr="00913193">
          <w:rPr>
            <w:rFonts w:asciiTheme="majorHAnsi" w:eastAsia="Times New Roman" w:hAnsiTheme="majorHAnsi" w:cs="Times New Roman"/>
            <w:color w:val="337AB7"/>
            <w:sz w:val="28"/>
            <w:szCs w:val="28"/>
          </w:rPr>
          <w:t>NASA</w:t>
        </w:r>
      </w:hyperlink>
      <w:r w:rsidRPr="00913193">
        <w:rPr>
          <w:rFonts w:asciiTheme="majorHAnsi" w:eastAsia="Times New Roman" w:hAnsiTheme="majorHAnsi" w:cs="Times New Roman"/>
          <w:color w:val="333333"/>
          <w:sz w:val="28"/>
          <w:szCs w:val="28"/>
        </w:rPr>
        <w:t> has a range of space projects for kids. You can even do a virtual tour of over 500 international museums using </w:t>
      </w:r>
      <w:hyperlink r:id="rId21" w:history="1">
        <w:r w:rsidRPr="00913193">
          <w:rPr>
            <w:rFonts w:asciiTheme="majorHAnsi" w:eastAsia="Times New Roman" w:hAnsiTheme="majorHAnsi" w:cs="Times New Roman"/>
            <w:color w:val="337AB7"/>
            <w:sz w:val="28"/>
            <w:szCs w:val="28"/>
          </w:rPr>
          <w:t>Google Arts and Culture</w:t>
        </w:r>
      </w:hyperlink>
      <w:r w:rsidRPr="00913193">
        <w:rPr>
          <w:rFonts w:asciiTheme="majorHAnsi" w:eastAsia="Times New Roman" w:hAnsiTheme="majorHAnsi" w:cs="Times New Roman"/>
          <w:color w:val="333333"/>
          <w:sz w:val="28"/>
          <w:szCs w:val="28"/>
        </w:rPr>
        <w:t>.</w:t>
      </w:r>
    </w:p>
    <w:p w:rsidR="00913193" w:rsidRPr="00913193" w:rsidRDefault="00913193" w:rsidP="00913193">
      <w:pPr>
        <w:shd w:val="clear" w:color="auto" w:fill="FFFFFF"/>
        <w:ind w:left="720"/>
        <w:rPr>
          <w:rFonts w:asciiTheme="majorHAnsi" w:eastAsia="Times New Roman" w:hAnsiTheme="majorHAnsi" w:cs="Times New Roman"/>
          <w:color w:val="333333"/>
          <w:sz w:val="28"/>
          <w:szCs w:val="28"/>
        </w:rPr>
      </w:pPr>
    </w:p>
    <w:p w:rsidR="00913193" w:rsidRPr="00913193" w:rsidRDefault="00913193" w:rsidP="00913193">
      <w:pPr>
        <w:numPr>
          <w:ilvl w:val="0"/>
          <w:numId w:val="1"/>
        </w:numPr>
        <w:shd w:val="clear" w:color="auto" w:fill="FFFFFF"/>
        <w:spacing w:before="100" w:beforeAutospacing="1" w:after="100" w:afterAutospacing="1"/>
        <w:rPr>
          <w:rFonts w:asciiTheme="majorHAnsi" w:eastAsia="Times New Roman" w:hAnsiTheme="majorHAnsi" w:cs="Times New Roman"/>
          <w:color w:val="333333"/>
          <w:sz w:val="28"/>
          <w:szCs w:val="28"/>
        </w:rPr>
      </w:pPr>
      <w:r w:rsidRPr="00913193">
        <w:rPr>
          <w:rFonts w:asciiTheme="majorHAnsi" w:eastAsia="Times New Roman" w:hAnsiTheme="majorHAnsi" w:cs="Times New Roman"/>
          <w:b/>
          <w:bCs/>
          <w:color w:val="333333"/>
          <w:sz w:val="28"/>
          <w:szCs w:val="28"/>
        </w:rPr>
        <w:t>Wonders of the world.</w:t>
      </w:r>
      <w:r w:rsidRPr="00913193">
        <w:rPr>
          <w:rFonts w:asciiTheme="majorHAnsi" w:eastAsia="Times New Roman" w:hAnsiTheme="majorHAnsi" w:cs="Times New Roman"/>
          <w:color w:val="333333"/>
          <w:sz w:val="28"/>
          <w:szCs w:val="28"/>
        </w:rPr>
        <w:t> Extend children’s natural curiosity about the world with specially selected </w:t>
      </w:r>
      <w:hyperlink r:id="rId22" w:history="1">
        <w:r w:rsidRPr="00913193">
          <w:rPr>
            <w:rFonts w:asciiTheme="majorHAnsi" w:eastAsia="Times New Roman" w:hAnsiTheme="majorHAnsi" w:cs="Times New Roman"/>
            <w:color w:val="337AB7"/>
            <w:sz w:val="28"/>
            <w:szCs w:val="28"/>
          </w:rPr>
          <w:t>Ted talks</w:t>
        </w:r>
      </w:hyperlink>
      <w:r w:rsidRPr="00913193">
        <w:rPr>
          <w:rFonts w:asciiTheme="majorHAnsi" w:eastAsia="Times New Roman" w:hAnsiTheme="majorHAnsi" w:cs="Times New Roman"/>
          <w:color w:val="333333"/>
          <w:sz w:val="28"/>
          <w:szCs w:val="28"/>
        </w:rPr>
        <w:t>, or use </w:t>
      </w:r>
      <w:hyperlink r:id="rId23" w:history="1">
        <w:r w:rsidRPr="00913193">
          <w:rPr>
            <w:rFonts w:asciiTheme="majorHAnsi" w:eastAsia="Times New Roman" w:hAnsiTheme="majorHAnsi" w:cs="Times New Roman"/>
            <w:color w:val="337AB7"/>
            <w:sz w:val="28"/>
            <w:szCs w:val="28"/>
          </w:rPr>
          <w:t>Common Sense Media</w:t>
        </w:r>
      </w:hyperlink>
      <w:r w:rsidRPr="00913193">
        <w:rPr>
          <w:rFonts w:asciiTheme="majorHAnsi" w:eastAsia="Times New Roman" w:hAnsiTheme="majorHAnsi" w:cs="Times New Roman"/>
          <w:color w:val="333333"/>
          <w:sz w:val="28"/>
          <w:szCs w:val="28"/>
        </w:rPr>
        <w:t> for suggestions for children’s documentaries and podcasts, along with reviews and age ratings. </w:t>
      </w:r>
      <w:hyperlink r:id="rId24" w:history="1">
        <w:r w:rsidRPr="00913193">
          <w:rPr>
            <w:rFonts w:asciiTheme="majorHAnsi" w:eastAsia="Times New Roman" w:hAnsiTheme="majorHAnsi" w:cs="Times New Roman"/>
            <w:color w:val="337AB7"/>
            <w:sz w:val="28"/>
            <w:szCs w:val="28"/>
          </w:rPr>
          <w:t>The Week Junior</w:t>
        </w:r>
      </w:hyperlink>
      <w:r w:rsidRPr="00913193">
        <w:rPr>
          <w:rFonts w:asciiTheme="majorHAnsi" w:eastAsia="Times New Roman" w:hAnsiTheme="majorHAnsi" w:cs="Times New Roman"/>
          <w:color w:val="333333"/>
          <w:sz w:val="28"/>
          <w:szCs w:val="28"/>
        </w:rPr>
        <w:t> and the </w:t>
      </w:r>
      <w:hyperlink r:id="rId25" w:history="1">
        <w:r w:rsidRPr="00913193">
          <w:rPr>
            <w:rFonts w:asciiTheme="majorHAnsi" w:eastAsia="Times New Roman" w:hAnsiTheme="majorHAnsi" w:cs="Times New Roman"/>
            <w:color w:val="337AB7"/>
            <w:sz w:val="28"/>
            <w:szCs w:val="28"/>
          </w:rPr>
          <w:t xml:space="preserve">BBC’s </w:t>
        </w:r>
        <w:proofErr w:type="spellStart"/>
        <w:r w:rsidRPr="00913193">
          <w:rPr>
            <w:rFonts w:asciiTheme="majorHAnsi" w:eastAsia="Times New Roman" w:hAnsiTheme="majorHAnsi" w:cs="Times New Roman"/>
            <w:color w:val="337AB7"/>
            <w:sz w:val="28"/>
            <w:szCs w:val="28"/>
          </w:rPr>
          <w:t>Newsround</w:t>
        </w:r>
        <w:proofErr w:type="spellEnd"/>
      </w:hyperlink>
      <w:r w:rsidRPr="00913193">
        <w:rPr>
          <w:rFonts w:asciiTheme="majorHAnsi" w:eastAsia="Times New Roman" w:hAnsiTheme="majorHAnsi" w:cs="Times New Roman"/>
          <w:color w:val="333333"/>
          <w:sz w:val="28"/>
          <w:szCs w:val="28"/>
        </w:rPr>
        <w:t> will help to keep kids up-to-date, along with a weekly online news quiz.</w:t>
      </w:r>
    </w:p>
    <w:p w:rsidR="00913193" w:rsidRPr="00913193" w:rsidRDefault="00913193" w:rsidP="00913193">
      <w:pPr>
        <w:rPr>
          <w:rFonts w:asciiTheme="majorHAnsi" w:eastAsia="Times New Roman" w:hAnsiTheme="majorHAnsi" w:cs="Times New Roman"/>
          <w:sz w:val="28"/>
          <w:szCs w:val="28"/>
        </w:rPr>
      </w:pPr>
    </w:p>
    <w:p w:rsidR="006E56EE" w:rsidRPr="00913193" w:rsidRDefault="006E56EE">
      <w:pPr>
        <w:rPr>
          <w:rFonts w:asciiTheme="majorHAnsi" w:hAnsiTheme="majorHAnsi"/>
          <w:sz w:val="28"/>
          <w:szCs w:val="28"/>
        </w:rPr>
      </w:pPr>
    </w:p>
    <w:sectPr w:rsidR="006E56EE" w:rsidRPr="00913193" w:rsidSect="006E56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5E3C"/>
    <w:multiLevelType w:val="multilevel"/>
    <w:tmpl w:val="BA96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93"/>
    <w:rsid w:val="006E56EE"/>
    <w:rsid w:val="009131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C0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193"/>
    <w:rPr>
      <w:b/>
      <w:bCs/>
    </w:rPr>
  </w:style>
  <w:style w:type="character" w:styleId="Hyperlink">
    <w:name w:val="Hyperlink"/>
    <w:basedOn w:val="DefaultParagraphFont"/>
    <w:uiPriority w:val="99"/>
    <w:semiHidden/>
    <w:unhideWhenUsed/>
    <w:rsid w:val="00913193"/>
    <w:rPr>
      <w:color w:val="0000FF"/>
      <w:u w:val="single"/>
    </w:rPr>
  </w:style>
  <w:style w:type="paragraph" w:styleId="BalloonText">
    <w:name w:val="Balloon Text"/>
    <w:basedOn w:val="Normal"/>
    <w:link w:val="BalloonTextChar"/>
    <w:uiPriority w:val="99"/>
    <w:semiHidden/>
    <w:unhideWhenUsed/>
    <w:rsid w:val="00913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193"/>
    <w:rPr>
      <w:b/>
      <w:bCs/>
    </w:rPr>
  </w:style>
  <w:style w:type="character" w:styleId="Hyperlink">
    <w:name w:val="Hyperlink"/>
    <w:basedOn w:val="DefaultParagraphFont"/>
    <w:uiPriority w:val="99"/>
    <w:semiHidden/>
    <w:unhideWhenUsed/>
    <w:rsid w:val="00913193"/>
    <w:rPr>
      <w:color w:val="0000FF"/>
      <w:u w:val="single"/>
    </w:rPr>
  </w:style>
  <w:style w:type="paragraph" w:styleId="BalloonText">
    <w:name w:val="Balloon Text"/>
    <w:basedOn w:val="Normal"/>
    <w:link w:val="BalloonTextChar"/>
    <w:uiPriority w:val="99"/>
    <w:semiHidden/>
    <w:unhideWhenUsed/>
    <w:rsid w:val="00913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9372">
      <w:bodyDiv w:val="1"/>
      <w:marLeft w:val="0"/>
      <w:marRight w:val="0"/>
      <w:marTop w:val="0"/>
      <w:marBottom w:val="0"/>
      <w:divBdr>
        <w:top w:val="none" w:sz="0" w:space="0" w:color="auto"/>
        <w:left w:val="none" w:sz="0" w:space="0" w:color="auto"/>
        <w:bottom w:val="none" w:sz="0" w:space="0" w:color="auto"/>
        <w:right w:val="none" w:sz="0" w:space="0" w:color="auto"/>
      </w:divBdr>
    </w:div>
    <w:div w:id="836312627">
      <w:bodyDiv w:val="1"/>
      <w:marLeft w:val="0"/>
      <w:marRight w:val="0"/>
      <w:marTop w:val="0"/>
      <w:marBottom w:val="0"/>
      <w:divBdr>
        <w:top w:val="none" w:sz="0" w:space="0" w:color="auto"/>
        <w:left w:val="none" w:sz="0" w:space="0" w:color="auto"/>
        <w:bottom w:val="none" w:sz="0" w:space="0" w:color="auto"/>
        <w:right w:val="none" w:sz="0" w:space="0" w:color="auto"/>
      </w:divBdr>
      <w:divsChild>
        <w:div w:id="1519002067">
          <w:marLeft w:val="0"/>
          <w:marRight w:val="0"/>
          <w:marTop w:val="30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eetoolsforschools.org.uk/categorymenu/?cat=activities" TargetMode="External"/><Relationship Id="rId20" Type="http://schemas.openxmlformats.org/officeDocument/2006/relationships/hyperlink" Target="https://www.space.com/free-nasa-space-projects-at-home-coronavirus.html" TargetMode="External"/><Relationship Id="rId21" Type="http://schemas.openxmlformats.org/officeDocument/2006/relationships/hyperlink" Target="https://artsandculture.google.com/" TargetMode="External"/><Relationship Id="rId22" Type="http://schemas.openxmlformats.org/officeDocument/2006/relationships/hyperlink" Target="https://www.ted.com/playlists/86/talks_to_watch_with_kids" TargetMode="External"/><Relationship Id="rId23" Type="http://schemas.openxmlformats.org/officeDocument/2006/relationships/hyperlink" Target="https://www.commonsensemedia.org/" TargetMode="External"/><Relationship Id="rId24" Type="http://schemas.openxmlformats.org/officeDocument/2006/relationships/hyperlink" Target="https://theweekjunior.co.uk/?ppcad=true&amp;gclid=EAIaIQobChMI64Oe9Zek6AIV1vZRCh3BNw1UEAAYASAAEgIpsfD_BwE" TargetMode="External"/><Relationship Id="rId25" Type="http://schemas.openxmlformats.org/officeDocument/2006/relationships/hyperlink" Target="file:///C:/Users/joann/Downloads/bbc.co.uk/newsround"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rspb.org.uk/fun-and-learning/for-families/family-wild-challenge/activities/" TargetMode="External"/><Relationship Id="rId11" Type="http://schemas.openxmlformats.org/officeDocument/2006/relationships/hyperlink" Target="https://www.cateater.com/" TargetMode="External"/><Relationship Id="rId12" Type="http://schemas.openxmlformats.org/officeDocument/2006/relationships/hyperlink" Target="http://launchpadtoys.com/" TargetMode="External"/><Relationship Id="rId13" Type="http://schemas.openxmlformats.org/officeDocument/2006/relationships/hyperlink" Target="http://launchpadtoys.com/" TargetMode="External"/><Relationship Id="rId14" Type="http://schemas.openxmlformats.org/officeDocument/2006/relationships/hyperlink" Target="https://bookcreator.com/" TargetMode="External"/><Relationship Id="rId15" Type="http://schemas.openxmlformats.org/officeDocument/2006/relationships/hyperlink" Target="https://www.postcrossing.com/" TargetMode="External"/><Relationship Id="rId16" Type="http://schemas.openxmlformats.org/officeDocument/2006/relationships/hyperlink" Target="https://learning-resources.sciencemuseum.org.uk/" TargetMode="External"/><Relationship Id="rId17" Type="http://schemas.openxmlformats.org/officeDocument/2006/relationships/hyperlink" Target="https://www.britishmuseum.org/learn" TargetMode="External"/><Relationship Id="rId18" Type="http://schemas.openxmlformats.org/officeDocument/2006/relationships/hyperlink" Target="https://www.museumoflondon.org.uk/schools/learning-resources" TargetMode="External"/><Relationship Id="rId19" Type="http://schemas.openxmlformats.org/officeDocument/2006/relationships/hyperlink" Target="https://www.nhm.ac.uk/schools/teaching-resourc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gonoodle.com/" TargetMode="External"/><Relationship Id="rId8"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1152</Words>
  <Characters>6571</Characters>
  <Application>Microsoft Macintosh Word</Application>
  <DocSecurity>0</DocSecurity>
  <Lines>54</Lines>
  <Paragraphs>15</Paragraphs>
  <ScaleCrop>false</ScaleCrop>
  <Company>Grangepark Primary School</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Basiel</dc:creator>
  <cp:keywords/>
  <dc:description/>
  <cp:lastModifiedBy>Cathy Basiel</cp:lastModifiedBy>
  <cp:revision>1</cp:revision>
  <dcterms:created xsi:type="dcterms:W3CDTF">2021-01-14T12:37:00Z</dcterms:created>
  <dcterms:modified xsi:type="dcterms:W3CDTF">2021-01-14T12:44:00Z</dcterms:modified>
</cp:coreProperties>
</file>